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12D5" w:rsidRDefault="005D184B">
      <w:r>
        <w:rPr>
          <w:rFonts w:ascii="Comic Sans MS" w:eastAsia="Comic Sans MS" w:hAnsi="Comic Sans MS" w:cs="Comic Sans MS"/>
        </w:rPr>
        <w:t>Name ____________________________</w:t>
      </w:r>
      <w:proofErr w:type="gramStart"/>
      <w:r>
        <w:rPr>
          <w:rFonts w:ascii="Comic Sans MS" w:eastAsia="Comic Sans MS" w:hAnsi="Comic Sans MS" w:cs="Comic Sans MS"/>
        </w:rPr>
        <w:t>_  Per</w:t>
      </w:r>
      <w:proofErr w:type="gramEnd"/>
      <w:r>
        <w:rPr>
          <w:rFonts w:ascii="Comic Sans MS" w:eastAsia="Comic Sans MS" w:hAnsi="Comic Sans MS" w:cs="Comic Sans MS"/>
        </w:rPr>
        <w:t>. ______  Date _________________</w:t>
      </w:r>
    </w:p>
    <w:p w:rsidR="004812D5" w:rsidRDefault="004812D5">
      <w:pPr>
        <w:jc w:val="center"/>
      </w:pPr>
    </w:p>
    <w:p w:rsidR="004812D5" w:rsidRDefault="005D184B">
      <w:pPr>
        <w:jc w:val="center"/>
      </w:pPr>
      <w:r>
        <w:rPr>
          <w:rFonts w:ascii="Comic Sans MS" w:eastAsia="Comic Sans MS" w:hAnsi="Comic Sans MS" w:cs="Comic Sans MS"/>
        </w:rPr>
        <w:t>Ch. 5 - Section 2 - Turmoil over Taxation</w:t>
      </w:r>
    </w:p>
    <w:p w:rsidR="004812D5" w:rsidRDefault="005D184B">
      <w:pPr>
        <w:jc w:val="center"/>
      </w:pPr>
      <w:r>
        <w:rPr>
          <w:rFonts w:ascii="Comic Sans MS" w:eastAsia="Comic Sans MS" w:hAnsi="Comic Sans MS" w:cs="Comic Sans MS"/>
        </w:rPr>
        <w:t>Secondary Source Background Reading</w:t>
      </w:r>
    </w:p>
    <w:p w:rsidR="004812D5" w:rsidRDefault="005D184B">
      <w:pPr>
        <w:jc w:val="center"/>
      </w:pPr>
      <w:r>
        <w:rPr>
          <w:rFonts w:ascii="Comic Sans MS" w:eastAsia="Comic Sans MS" w:hAnsi="Comic Sans MS" w:cs="Comic Sans MS"/>
          <w:b/>
        </w:rPr>
        <w:t>Graphic Organizer/Notes</w:t>
      </w:r>
    </w:p>
    <w:p w:rsidR="004812D5" w:rsidRDefault="005D184B">
      <w:r>
        <w:rPr>
          <w:rFonts w:ascii="Comic Sans MS" w:eastAsia="Comic Sans MS" w:hAnsi="Comic Sans MS" w:cs="Comic Sans MS"/>
          <w:b/>
          <w:sz w:val="28"/>
          <w:szCs w:val="28"/>
        </w:rPr>
        <w:t>Paragraph 1</w:t>
      </w:r>
    </w:p>
    <w:p w:rsidR="004812D5" w:rsidRDefault="005D184B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American Revolution was an event covering a span of 20 years, from ________________________________</w:t>
      </w:r>
      <w:r w:rsidR="00CB7F41">
        <w:rPr>
          <w:rFonts w:ascii="Comic Sans MS" w:eastAsia="Comic Sans MS" w:hAnsi="Comic Sans MS" w:cs="Comic Sans MS"/>
        </w:rPr>
        <w:t>______________________________</w:t>
      </w:r>
    </w:p>
    <w:p w:rsidR="004812D5" w:rsidRDefault="005D184B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Following the French &amp; Indian War the American colonists began feeling _______________ and began to see themselves as a separate </w:t>
      </w:r>
      <w:r w:rsidR="00CB7F41">
        <w:rPr>
          <w:rFonts w:ascii="Comic Sans MS" w:eastAsia="Comic Sans MS" w:hAnsi="Comic Sans MS" w:cs="Comic Sans MS"/>
        </w:rPr>
        <w:t>area that</w:t>
      </w:r>
      <w:r>
        <w:rPr>
          <w:rFonts w:ascii="Comic Sans MS" w:eastAsia="Comic Sans MS" w:hAnsi="Comic Sans MS" w:cs="Comic Sans MS"/>
        </w:rPr>
        <w:t xml:space="preserve"> could _________________________________________________.</w:t>
      </w:r>
    </w:p>
    <w:p w:rsidR="004812D5" w:rsidRDefault="005D184B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 British didn’t see the American colonies as a separate entity, but rather viewed the colonies as an </w:t>
      </w:r>
      <w:r w:rsidR="00CB7F41">
        <w:rPr>
          <w:rFonts w:ascii="Comic Sans MS" w:eastAsia="Comic Sans MS" w:hAnsi="Comic Sans MS" w:cs="Comic Sans MS"/>
        </w:rPr>
        <w:t>important part</w:t>
      </w:r>
      <w:r>
        <w:rPr>
          <w:rFonts w:ascii="Comic Sans MS" w:eastAsia="Comic Sans MS" w:hAnsi="Comic Sans MS" w:cs="Comic Sans MS"/>
        </w:rPr>
        <w:t xml:space="preserve"> of the British Empire, and Britain needed the colonies so that it could remain ______________________ and make money (revenue) through _________________________________.</w:t>
      </w:r>
    </w:p>
    <w:p w:rsidR="004812D5" w:rsidRDefault="005D184B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Because the British wanted to remain a world power and make a lot of money through taxes and trade with the colonies, the British government ____________________________________ which will eventually lead to the ________________________________________.</w:t>
      </w:r>
    </w:p>
    <w:p w:rsidR="004812D5" w:rsidRDefault="005D184B">
      <w:pPr>
        <w:spacing w:line="360" w:lineRule="auto"/>
      </w:pPr>
      <w:r>
        <w:rPr>
          <w:rFonts w:ascii="Comic Sans MS" w:eastAsia="Comic Sans MS" w:hAnsi="Comic Sans MS" w:cs="Comic Sans MS"/>
          <w:b/>
          <w:sz w:val="28"/>
          <w:szCs w:val="28"/>
        </w:rPr>
        <w:t>Paragraph 2</w:t>
      </w:r>
    </w:p>
    <w:p w:rsidR="004812D5" w:rsidRDefault="005D184B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1764, the British Parliament passed the _______________________, to help pay the debt from the French &amp; Indian War.</w:t>
      </w:r>
    </w:p>
    <w:p w:rsidR="004812D5" w:rsidRDefault="005D184B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Sugar Act placed duties, or taxes on _____________________________.</w:t>
      </w:r>
    </w:p>
    <w:p w:rsidR="004812D5" w:rsidRDefault="005D184B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American colonists were angry about this tax, but they were also angry because the British _______________________________________.</w:t>
      </w:r>
    </w:p>
    <w:p w:rsidR="004812D5" w:rsidRDefault="005D184B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One way the British enforced the Sugar Act was by __________________________________________________________.</w:t>
      </w:r>
    </w:p>
    <w:p w:rsidR="004812D5" w:rsidRDefault="005D184B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colonists reacted to the Sugar Act with the rallying cry: __________________________________________________________.</w:t>
      </w:r>
    </w:p>
    <w:p w:rsidR="004812D5" w:rsidRPr="00CB7F41" w:rsidRDefault="005D184B" w:rsidP="00CB7F41">
      <w:pPr>
        <w:pStyle w:val="ListParagraph"/>
        <w:numPr>
          <w:ilvl w:val="0"/>
          <w:numId w:val="5"/>
        </w:numPr>
        <w:spacing w:line="360" w:lineRule="auto"/>
        <w:rPr>
          <w:rFonts w:ascii="Comic Sans MS" w:eastAsia="Comic Sans MS" w:hAnsi="Comic Sans MS" w:cs="Comic Sans MS"/>
        </w:rPr>
      </w:pPr>
      <w:r w:rsidRPr="00CB7F41">
        <w:rPr>
          <w:rFonts w:ascii="Comic Sans MS" w:eastAsia="Comic Sans MS" w:hAnsi="Comic Sans MS" w:cs="Comic Sans MS"/>
        </w:rPr>
        <w:t xml:space="preserve">_______________________ </w:t>
      </w:r>
      <w:proofErr w:type="gramStart"/>
      <w:r w:rsidRPr="00CB7F41">
        <w:rPr>
          <w:rFonts w:ascii="Comic Sans MS" w:eastAsia="Comic Sans MS" w:hAnsi="Comic Sans MS" w:cs="Comic Sans MS"/>
        </w:rPr>
        <w:t>and</w:t>
      </w:r>
      <w:proofErr w:type="gramEnd"/>
      <w:r w:rsidRPr="00CB7F41">
        <w:rPr>
          <w:rFonts w:ascii="Comic Sans MS" w:eastAsia="Comic Sans MS" w:hAnsi="Comic Sans MS" w:cs="Comic Sans MS"/>
        </w:rPr>
        <w:t xml:space="preserve"> ________________________ emerged as colonists who would rally the colonies in protest against the British taxes.</w:t>
      </w:r>
    </w:p>
    <w:p w:rsidR="004812D5" w:rsidRDefault="004812D5">
      <w:pPr>
        <w:spacing w:line="360" w:lineRule="auto"/>
      </w:pPr>
    </w:p>
    <w:p w:rsidR="00CB7F41" w:rsidRDefault="00CB7F41">
      <w:pPr>
        <w:spacing w:line="36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 w:rsidR="004812D5" w:rsidRDefault="005D184B">
      <w:pPr>
        <w:spacing w:line="360" w:lineRule="auto"/>
      </w:pPr>
      <w:r>
        <w:rPr>
          <w:rFonts w:ascii="Comic Sans MS" w:eastAsia="Comic Sans MS" w:hAnsi="Comic Sans MS" w:cs="Comic Sans MS"/>
          <w:b/>
          <w:sz w:val="28"/>
          <w:szCs w:val="28"/>
        </w:rPr>
        <w:lastRenderedPageBreak/>
        <w:t>Paragraph 3</w:t>
      </w:r>
    </w:p>
    <w:p w:rsidR="004812D5" w:rsidRDefault="005D184B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1765, the British Parliament passed the ____________________________.</w:t>
      </w:r>
    </w:p>
    <w:p w:rsidR="004812D5" w:rsidRDefault="005D184B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This act required colonists to ______________________________________________________________</w:t>
      </w:r>
    </w:p>
    <w:p w:rsidR="004812D5" w:rsidRDefault="005D184B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Some of the goods taxed under the Stamp Act were:___________________________________________________________________________________________</w:t>
      </w:r>
      <w:r w:rsidR="00CB7F41">
        <w:rPr>
          <w:rFonts w:ascii="Comic Sans MS" w:eastAsia="Comic Sans MS" w:hAnsi="Comic Sans MS" w:cs="Comic Sans MS"/>
        </w:rPr>
        <w:t>_____________________________</w:t>
      </w:r>
    </w:p>
    <w:p w:rsidR="004812D5" w:rsidRDefault="005D184B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Colonists reacted to the Stamp Act by _________________________________</w:t>
      </w:r>
      <w:r w:rsidR="00CB7F41">
        <w:rPr>
          <w:rFonts w:ascii="Comic Sans MS" w:eastAsia="Comic Sans MS" w:hAnsi="Comic Sans MS" w:cs="Comic Sans MS"/>
        </w:rPr>
        <w:t>_____________________________</w:t>
      </w:r>
    </w:p>
    <w:p w:rsidR="004812D5" w:rsidRDefault="005D184B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In 1766, because of the colonial boycott, Parliament _______________________.</w:t>
      </w:r>
    </w:p>
    <w:p w:rsidR="004812D5" w:rsidRDefault="005D184B">
      <w:pPr>
        <w:spacing w:line="360" w:lineRule="auto"/>
      </w:pPr>
      <w:r>
        <w:rPr>
          <w:rFonts w:ascii="Comic Sans MS" w:eastAsia="Comic Sans MS" w:hAnsi="Comic Sans MS" w:cs="Comic Sans MS"/>
          <w:b/>
          <w:sz w:val="28"/>
          <w:szCs w:val="28"/>
        </w:rPr>
        <w:t>Paragraph 4</w:t>
      </w:r>
    </w:p>
    <w:p w:rsidR="004812D5" w:rsidRDefault="005D184B">
      <w:pPr>
        <w:numPr>
          <w:ilvl w:val="0"/>
          <w:numId w:val="2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One year after repealing the Stamp Act, Parliament replaced it with the _________________________________________.</w:t>
      </w:r>
    </w:p>
    <w:p w:rsidR="004812D5" w:rsidRDefault="005D184B">
      <w:pPr>
        <w:numPr>
          <w:ilvl w:val="0"/>
          <w:numId w:val="2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This act taxed the following items: ________________________________</w:t>
      </w:r>
      <w:r w:rsidR="00CB7F41">
        <w:rPr>
          <w:rFonts w:ascii="Comic Sans MS" w:eastAsia="Comic Sans MS" w:hAnsi="Comic Sans MS" w:cs="Comic Sans MS"/>
        </w:rPr>
        <w:t>______________________________</w:t>
      </w:r>
    </w:p>
    <w:p w:rsidR="004812D5" w:rsidRDefault="005D184B">
      <w:pPr>
        <w:numPr>
          <w:ilvl w:val="0"/>
          <w:numId w:val="2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The British used the money collected from the Townsend taxes to pay for ___________________________________________________________.</w:t>
      </w:r>
    </w:p>
    <w:p w:rsidR="004812D5" w:rsidRDefault="005D184B">
      <w:pPr>
        <w:numPr>
          <w:ilvl w:val="0"/>
          <w:numId w:val="2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Colonial women protested the </w:t>
      </w:r>
      <w:r w:rsidR="00CB7F41">
        <w:rPr>
          <w:rFonts w:ascii="Comic Sans MS" w:eastAsia="Comic Sans MS" w:hAnsi="Comic Sans MS" w:cs="Comic Sans MS"/>
        </w:rPr>
        <w:t>Townsend Act</w:t>
      </w:r>
      <w:r>
        <w:rPr>
          <w:rFonts w:ascii="Comic Sans MS" w:eastAsia="Comic Sans MS" w:hAnsi="Comic Sans MS" w:cs="Comic Sans MS"/>
        </w:rPr>
        <w:t xml:space="preserve"> by ___________________________________________________________.</w:t>
      </w:r>
    </w:p>
    <w:p w:rsidR="004812D5" w:rsidRDefault="005D184B">
      <w:pPr>
        <w:numPr>
          <w:ilvl w:val="0"/>
          <w:numId w:val="2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Forms of protest that were not as peaceful as a boycott of goods were: ____________________________________________________________.</w:t>
      </w:r>
    </w:p>
    <w:p w:rsidR="004812D5" w:rsidRDefault="005D184B">
      <w:pPr>
        <w:numPr>
          <w:ilvl w:val="0"/>
          <w:numId w:val="2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Describe what happened at the “Boston Massacre”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7F41">
        <w:rPr>
          <w:rFonts w:ascii="Comic Sans MS" w:eastAsia="Comic Sans MS" w:hAnsi="Comic Sans MS" w:cs="Comic Sans MS"/>
        </w:rPr>
        <w:t>_____</w:t>
      </w:r>
      <w:r w:rsidR="007828DE">
        <w:rPr>
          <w:rFonts w:ascii="Comic Sans MS" w:eastAsia="Comic Sans MS" w:hAnsi="Comic Sans MS" w:cs="Comic Sans MS"/>
        </w:rPr>
        <w:t>_____________________________________</w:t>
      </w:r>
      <w:bookmarkStart w:id="0" w:name="_GoBack"/>
      <w:bookmarkEnd w:id="0"/>
      <w:r w:rsidR="00CB7F41">
        <w:rPr>
          <w:rFonts w:ascii="Comic Sans MS" w:eastAsia="Comic Sans MS" w:hAnsi="Comic Sans MS" w:cs="Comic Sans MS"/>
        </w:rPr>
        <w:t>_</w:t>
      </w:r>
    </w:p>
    <w:p w:rsidR="004812D5" w:rsidRDefault="004812D5">
      <w:pPr>
        <w:spacing w:line="360" w:lineRule="auto"/>
      </w:pPr>
    </w:p>
    <w:sectPr w:rsidR="004812D5" w:rsidSect="00CB7F41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5EA"/>
    <w:multiLevelType w:val="multilevel"/>
    <w:tmpl w:val="37B204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EE4404B"/>
    <w:multiLevelType w:val="multilevel"/>
    <w:tmpl w:val="6E36A7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2D61724"/>
    <w:multiLevelType w:val="hybridMultilevel"/>
    <w:tmpl w:val="E53CA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9A02D8"/>
    <w:multiLevelType w:val="multilevel"/>
    <w:tmpl w:val="6D0842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A3A672B"/>
    <w:multiLevelType w:val="multilevel"/>
    <w:tmpl w:val="39A252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12D5"/>
    <w:rsid w:val="004812D5"/>
    <w:rsid w:val="005D184B"/>
    <w:rsid w:val="007828DE"/>
    <w:rsid w:val="00970149"/>
    <w:rsid w:val="00C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Largiader, Moira</cp:lastModifiedBy>
  <cp:revision>6</cp:revision>
  <dcterms:created xsi:type="dcterms:W3CDTF">2015-09-11T19:18:00Z</dcterms:created>
  <dcterms:modified xsi:type="dcterms:W3CDTF">2015-09-15T11:30:00Z</dcterms:modified>
</cp:coreProperties>
</file>